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888" w:rsidRDefault="0031542B">
      <w:pPr>
        <w:spacing w:line="0" w:lineRule="atLeast"/>
        <w:ind w:left="2664"/>
        <w:rPr>
          <w:rFonts w:ascii="Times New Roman" w:eastAsia="Times New Roman" w:hAnsi="Times New Roman"/>
          <w:b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2"/>
        </w:rPr>
        <w:t>UCHWAŁA Nr ……… / ………………</w:t>
      </w:r>
    </w:p>
    <w:p w:rsidR="00265888" w:rsidRDefault="0026588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right="16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Zarządu Rodzinnego Ogrodu Działkowego „Słoneczna Polana”</w:t>
      </w:r>
    </w:p>
    <w:p w:rsidR="00265888" w:rsidRDefault="0026588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208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Piotrkowie Trybunalskim z dnia ……………… r.</w:t>
      </w:r>
    </w:p>
    <w:p w:rsidR="00265888" w:rsidRDefault="00265888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30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 sprawie zawarcia umowy dzierżawy działkowej z ………………………..………..……….</w:t>
      </w: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236" w:lineRule="auto"/>
        <w:ind w:left="4"/>
        <w:jc w:val="both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Zarząd Rodzinnego Ogrodu Działkowego „Słoneczna Polana”. w Piotrkowie Tryb., działając na podstawie § 7</w:t>
      </w:r>
      <w:r w:rsidR="00873EFC">
        <w:rPr>
          <w:rFonts w:ascii="Times New Roman" w:eastAsia="Times New Roman" w:hAnsi="Times New Roman"/>
          <w:sz w:val="22"/>
        </w:rPr>
        <w:t>3</w:t>
      </w:r>
      <w:bookmarkStart w:id="1" w:name="_GoBack"/>
      <w:bookmarkEnd w:id="1"/>
      <w:r>
        <w:rPr>
          <w:rFonts w:ascii="Times New Roman" w:eastAsia="Times New Roman" w:hAnsi="Times New Roman"/>
          <w:sz w:val="22"/>
        </w:rPr>
        <w:t xml:space="preserve"> pkt 3 w zw. z § 7</w:t>
      </w:r>
      <w:r w:rsidR="00873EFC">
        <w:rPr>
          <w:rFonts w:ascii="Times New Roman" w:eastAsia="Times New Roman" w:hAnsi="Times New Roman"/>
          <w:sz w:val="22"/>
        </w:rPr>
        <w:t>7</w:t>
      </w:r>
      <w:r>
        <w:rPr>
          <w:rFonts w:ascii="Times New Roman" w:eastAsia="Times New Roman" w:hAnsi="Times New Roman"/>
          <w:sz w:val="22"/>
        </w:rPr>
        <w:t xml:space="preserve"> ust. 1 Statutu PZD oraz art. 27 ust. 2 ustawy z dnia 13 grudnia 2013 r. o rodzinnych ogrodach działkowych postanawia, co następuje:</w:t>
      </w: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right="16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§1</w:t>
      </w:r>
    </w:p>
    <w:p w:rsidR="00265888" w:rsidRDefault="0026588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Zawrzeć umowę dzierżawy działkowej z Panią/Panem …………………………………………….. –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współmałżonkiem działkowca - Pani/Pana ………………………………………………..., w wyniku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czego obojgu małżonkom będzie przysługiwało prawo do działki nr …………. w ROD „Słoneczna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Polana” w Piotrkowie Trybunalskim.</w:t>
      </w:r>
    </w:p>
    <w:p w:rsidR="00265888" w:rsidRDefault="00265888">
      <w:pPr>
        <w:spacing w:line="400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right="16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§2</w:t>
      </w:r>
    </w:p>
    <w:p w:rsidR="00265888" w:rsidRDefault="0026588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Uchwała wchodzi w życie z dniem podjęcia.</w:t>
      </w:r>
    </w:p>
    <w:p w:rsidR="00265888" w:rsidRDefault="00265888">
      <w:pPr>
        <w:spacing w:line="292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right="16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§3</w:t>
      </w:r>
    </w:p>
    <w:p w:rsidR="00265888" w:rsidRDefault="00265888">
      <w:pPr>
        <w:spacing w:line="21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Odpis uchwały należy doręczyć: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numPr>
          <w:ilvl w:val="0"/>
          <w:numId w:val="1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2"/>
        </w:rPr>
      </w:pPr>
    </w:p>
    <w:p w:rsidR="00265888" w:rsidRDefault="0031542B">
      <w:pPr>
        <w:numPr>
          <w:ilvl w:val="0"/>
          <w:numId w:val="1"/>
        </w:numPr>
        <w:tabs>
          <w:tab w:val="left" w:pos="724"/>
        </w:tabs>
        <w:spacing w:line="0" w:lineRule="atLeast"/>
        <w:ind w:left="724" w:hanging="36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</w:t>
      </w: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73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right="-3"/>
        <w:jc w:val="center"/>
        <w:rPr>
          <w:rFonts w:ascii="Times New Roman" w:eastAsia="Times New Roman" w:hAnsi="Times New Roman"/>
          <w:sz w:val="22"/>
          <w:u w:val="single"/>
        </w:rPr>
      </w:pPr>
      <w:r>
        <w:rPr>
          <w:rFonts w:ascii="Times New Roman" w:eastAsia="Times New Roman" w:hAnsi="Times New Roman"/>
          <w:sz w:val="22"/>
          <w:u w:val="single"/>
        </w:rPr>
        <w:t>Uzasadnienie</w:t>
      </w:r>
    </w:p>
    <w:p w:rsidR="00265888" w:rsidRDefault="00265888">
      <w:pPr>
        <w:spacing w:line="32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1"/>
        </w:rPr>
        <w:t>W dniu …………….…… do Zarządu ROD wpłynął wniosek o zawarcie z Panią/Panem …………….…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 umowy dzierżawy działkowej, tj. o ustanowienie prawa do działki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nr ………….. w ROD „Słoneczna Polana” w Piotrkowie Trybunalskim, wspólnie z małżonkiem –</w:t>
      </w:r>
    </w:p>
    <w:p w:rsidR="00265888" w:rsidRDefault="00265888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tabs>
          <w:tab w:val="left" w:pos="1723"/>
          <w:tab w:val="left" w:pos="6363"/>
          <w:tab w:val="left" w:pos="7703"/>
        </w:tabs>
        <w:spacing w:line="0" w:lineRule="atLeast"/>
        <w:ind w:left="4"/>
        <w:rPr>
          <w:rFonts w:ascii="Times New Roman" w:eastAsia="Times New Roman" w:hAnsi="Times New Roman"/>
          <w:sz w:val="21"/>
        </w:rPr>
      </w:pPr>
      <w:r>
        <w:rPr>
          <w:rFonts w:ascii="Times New Roman" w:eastAsia="Times New Roman" w:hAnsi="Times New Roman"/>
          <w:sz w:val="22"/>
        </w:rPr>
        <w:t>Panią/Panem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…………………………………………(dalej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zwanym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1"/>
        </w:rPr>
        <w:t>Działkowcem).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 uwagi na wyrażoną przez Działkowca zgodę na ustanowienie na rzecz jego małżonka prawa do ww.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działki, zarząd ROD postanowił o zawarciu umowy dzierżawy działkowej z małżonkiem Działkowca.</w:t>
      </w:r>
    </w:p>
    <w:p w:rsidR="00265888" w:rsidRDefault="00265888">
      <w:pPr>
        <w:spacing w:line="126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i/>
          <w:sz w:val="22"/>
        </w:rPr>
        <w:t>Wniosek oraz pisemna zgoda</w:t>
      </w:r>
      <w:r>
        <w:rPr>
          <w:rFonts w:ascii="Times New Roman" w:eastAsia="Times New Roman" w:hAnsi="Times New Roman"/>
          <w:sz w:val="22"/>
        </w:rPr>
        <w:t>*</w:t>
      </w:r>
      <w:r>
        <w:rPr>
          <w:rFonts w:ascii="Times New Roman" w:eastAsia="Times New Roman" w:hAnsi="Times New Roman"/>
          <w:i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Działkowca stanowią załączniki do uchwały.</w:t>
      </w:r>
    </w:p>
    <w:p w:rsidR="00265888" w:rsidRDefault="00265888">
      <w:pPr>
        <w:spacing w:line="129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Umowa dzierżawy działkowej zostanie zawarta niezwłocznie, w terminie dogodnym dla obu stron.</w:t>
      </w: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65888" w:rsidRDefault="00265888">
      <w:pPr>
        <w:spacing w:line="345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tabs>
          <w:tab w:val="left" w:pos="5643"/>
        </w:tabs>
        <w:spacing w:line="0" w:lineRule="atLeast"/>
        <w:ind w:left="4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…………………………..…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2"/>
        </w:rPr>
        <w:t>……………………………….</w:t>
      </w:r>
    </w:p>
    <w:p w:rsidR="00265888" w:rsidRDefault="00265888">
      <w:pPr>
        <w:spacing w:line="25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tabs>
          <w:tab w:val="left" w:pos="6423"/>
        </w:tabs>
        <w:spacing w:line="0" w:lineRule="atLeast"/>
        <w:ind w:left="4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4"/>
        </w:rPr>
        <w:t>CZŁONEK ZARZĄDU ROD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3"/>
        </w:rPr>
        <w:t>PREZES ZARZĄDU ROD</w:t>
      </w:r>
    </w:p>
    <w:p w:rsidR="00265888" w:rsidRDefault="00265888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6364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[LUB PIERWSZY WICEPREZES]</w:t>
      </w:r>
    </w:p>
    <w:p w:rsidR="00265888" w:rsidRDefault="00265888">
      <w:pPr>
        <w:spacing w:line="187" w:lineRule="exact"/>
        <w:rPr>
          <w:rFonts w:ascii="Times New Roman" w:eastAsia="Times New Roman" w:hAnsi="Times New Roman"/>
          <w:sz w:val="24"/>
        </w:rPr>
      </w:pPr>
    </w:p>
    <w:p w:rsidR="00265888" w:rsidRDefault="0031542B">
      <w:pPr>
        <w:spacing w:line="0" w:lineRule="atLeast"/>
        <w:ind w:left="4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____________________________________________________________________________________________________</w:t>
      </w:r>
    </w:p>
    <w:p w:rsidR="00265888" w:rsidRDefault="00265888">
      <w:pPr>
        <w:spacing w:line="0" w:lineRule="atLeast"/>
        <w:ind w:left="4"/>
        <w:rPr>
          <w:rFonts w:ascii="Times New Roman" w:eastAsia="Times New Roman" w:hAnsi="Times New Roman"/>
          <w:sz w:val="14"/>
        </w:rPr>
        <w:sectPr w:rsidR="00265888">
          <w:pgSz w:w="11900" w:h="16838"/>
          <w:pgMar w:top="1413" w:right="1406" w:bottom="960" w:left="1416" w:header="0" w:footer="0" w:gutter="0"/>
          <w:cols w:space="0" w:equalWidth="0">
            <w:col w:w="9084"/>
          </w:cols>
          <w:docGrid w:linePitch="360"/>
        </w:sectPr>
      </w:pPr>
    </w:p>
    <w:p w:rsidR="00265888" w:rsidRDefault="00265888">
      <w:pPr>
        <w:spacing w:line="63" w:lineRule="exact"/>
        <w:rPr>
          <w:rFonts w:ascii="Times New Roman" w:eastAsia="Times New Roman" w:hAnsi="Times New Roman"/>
          <w:sz w:val="24"/>
        </w:rPr>
      </w:pPr>
    </w:p>
    <w:p w:rsidR="0031542B" w:rsidRDefault="0031542B">
      <w:pPr>
        <w:numPr>
          <w:ilvl w:val="0"/>
          <w:numId w:val="2"/>
        </w:numPr>
        <w:tabs>
          <w:tab w:val="left" w:pos="181"/>
        </w:tabs>
        <w:spacing w:line="213" w:lineRule="auto"/>
        <w:ind w:left="4" w:hanging="4"/>
        <w:rPr>
          <w:sz w:val="22"/>
        </w:rPr>
      </w:pPr>
      <w:r>
        <w:rPr>
          <w:rFonts w:ascii="Times New Roman" w:eastAsia="Times New Roman" w:hAnsi="Times New Roman"/>
          <w:i/>
          <w:sz w:val="18"/>
        </w:rPr>
        <w:t>Jeśli wniosek o zawarcie umowy dzierżawy działkowej z małżonkiem Działkowca jest podpisany przez oboje małżonków, nie ma potrzeby żądania dodatkowej zgody Działkowca na zawarcie umowy z jego współmałżonkiem.</w:t>
      </w:r>
    </w:p>
    <w:sectPr w:rsidR="0031542B">
      <w:type w:val="continuous"/>
      <w:pgSz w:w="11900" w:h="16838"/>
      <w:pgMar w:top="1413" w:right="1406" w:bottom="960" w:left="1416" w:header="0" w:footer="0" w:gutter="0"/>
      <w:cols w:space="0" w:equalWidth="0">
        <w:col w:w="9084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643C9868"/>
    <w:lvl w:ilvl="0" w:tplc="895AB8E0">
      <w:start w:val="1"/>
      <w:numFmt w:val="decimal"/>
      <w:lvlText w:val="%1."/>
      <w:lvlJc w:val="left"/>
    </w:lvl>
    <w:lvl w:ilvl="1" w:tplc="1108C748">
      <w:start w:val="1"/>
      <w:numFmt w:val="bullet"/>
      <w:lvlText w:val=""/>
      <w:lvlJc w:val="left"/>
    </w:lvl>
    <w:lvl w:ilvl="2" w:tplc="B79C6DAC">
      <w:start w:val="1"/>
      <w:numFmt w:val="bullet"/>
      <w:lvlText w:val=""/>
      <w:lvlJc w:val="left"/>
    </w:lvl>
    <w:lvl w:ilvl="3" w:tplc="CC8CA2C4">
      <w:start w:val="1"/>
      <w:numFmt w:val="bullet"/>
      <w:lvlText w:val=""/>
      <w:lvlJc w:val="left"/>
    </w:lvl>
    <w:lvl w:ilvl="4" w:tplc="C046EB30">
      <w:start w:val="1"/>
      <w:numFmt w:val="bullet"/>
      <w:lvlText w:val=""/>
      <w:lvlJc w:val="left"/>
    </w:lvl>
    <w:lvl w:ilvl="5" w:tplc="23083804">
      <w:start w:val="1"/>
      <w:numFmt w:val="bullet"/>
      <w:lvlText w:val=""/>
      <w:lvlJc w:val="left"/>
    </w:lvl>
    <w:lvl w:ilvl="6" w:tplc="3BD84A5C">
      <w:start w:val="1"/>
      <w:numFmt w:val="bullet"/>
      <w:lvlText w:val=""/>
      <w:lvlJc w:val="left"/>
    </w:lvl>
    <w:lvl w:ilvl="7" w:tplc="2D20B45E">
      <w:start w:val="1"/>
      <w:numFmt w:val="bullet"/>
      <w:lvlText w:val=""/>
      <w:lvlJc w:val="left"/>
    </w:lvl>
    <w:lvl w:ilvl="8" w:tplc="1144C2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746A925A">
      <w:start w:val="1"/>
      <w:numFmt w:val="bullet"/>
      <w:lvlText w:val="*"/>
      <w:lvlJc w:val="left"/>
    </w:lvl>
    <w:lvl w:ilvl="1" w:tplc="01D245CE">
      <w:start w:val="1"/>
      <w:numFmt w:val="bullet"/>
      <w:lvlText w:val=""/>
      <w:lvlJc w:val="left"/>
    </w:lvl>
    <w:lvl w:ilvl="2" w:tplc="8638B624">
      <w:start w:val="1"/>
      <w:numFmt w:val="bullet"/>
      <w:lvlText w:val=""/>
      <w:lvlJc w:val="left"/>
    </w:lvl>
    <w:lvl w:ilvl="3" w:tplc="FE20C82A">
      <w:start w:val="1"/>
      <w:numFmt w:val="bullet"/>
      <w:lvlText w:val=""/>
      <w:lvlJc w:val="left"/>
    </w:lvl>
    <w:lvl w:ilvl="4" w:tplc="71763556">
      <w:start w:val="1"/>
      <w:numFmt w:val="bullet"/>
      <w:lvlText w:val=""/>
      <w:lvlJc w:val="left"/>
    </w:lvl>
    <w:lvl w:ilvl="5" w:tplc="8B2ECA44">
      <w:start w:val="1"/>
      <w:numFmt w:val="bullet"/>
      <w:lvlText w:val=""/>
      <w:lvlJc w:val="left"/>
    </w:lvl>
    <w:lvl w:ilvl="6" w:tplc="082E37B0">
      <w:start w:val="1"/>
      <w:numFmt w:val="bullet"/>
      <w:lvlText w:val=""/>
      <w:lvlJc w:val="left"/>
    </w:lvl>
    <w:lvl w:ilvl="7" w:tplc="AFACF06C">
      <w:start w:val="1"/>
      <w:numFmt w:val="bullet"/>
      <w:lvlText w:val=""/>
      <w:lvlJc w:val="left"/>
    </w:lvl>
    <w:lvl w:ilvl="8" w:tplc="1FF2DC4C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8C"/>
    <w:rsid w:val="001D5A8C"/>
    <w:rsid w:val="00265888"/>
    <w:rsid w:val="0031542B"/>
    <w:rsid w:val="0087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CFB9C-6505-4B74-BC73-8EEAD640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cp:lastModifiedBy>Konto Microsoft</cp:lastModifiedBy>
  <cp:revision>3</cp:revision>
  <dcterms:created xsi:type="dcterms:W3CDTF">2021-02-28T10:50:00Z</dcterms:created>
  <dcterms:modified xsi:type="dcterms:W3CDTF">2025-04-18T18:21:00Z</dcterms:modified>
</cp:coreProperties>
</file>